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28" w:rsidRPr="00D44928" w:rsidRDefault="00D44928" w:rsidP="0092482E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D44928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3B66B7">
        <w:rPr>
          <w:rFonts w:asciiTheme="minorHAnsi" w:eastAsia="Times New Roman" w:hAnsiTheme="minorHAnsi" w:cstheme="minorHAnsi"/>
          <w:b/>
          <w:bCs/>
          <w:lang w:eastAsia="pl-PL"/>
        </w:rPr>
        <w:t>7A</w:t>
      </w:r>
      <w:r w:rsidRPr="00D44928">
        <w:rPr>
          <w:rFonts w:asciiTheme="minorHAnsi" w:eastAsia="Times New Roman" w:hAnsiTheme="minorHAnsi" w:cstheme="minorHAnsi"/>
          <w:b/>
          <w:bCs/>
          <w:lang w:eastAsia="pl-PL"/>
        </w:rPr>
        <w:t xml:space="preserve"> do SIWZ</w:t>
      </w:r>
    </w:p>
    <w:p w:rsidR="00D44928" w:rsidRPr="003B66B7" w:rsidRDefault="00D44928" w:rsidP="00D44928">
      <w:pPr>
        <w:widowControl w:val="0"/>
        <w:suppressAutoHyphens/>
        <w:spacing w:line="240" w:lineRule="atLeast"/>
        <w:ind w:right="-142"/>
        <w:rPr>
          <w:rFonts w:asciiTheme="minorHAnsi" w:eastAsia="Arial" w:hAnsiTheme="minorHAnsi"/>
          <w:lang w:eastAsia="ar-SA"/>
        </w:rPr>
      </w:pPr>
      <w:r w:rsidRPr="003B66B7">
        <w:rPr>
          <w:rFonts w:asciiTheme="minorHAnsi" w:eastAsia="Arial" w:hAnsiTheme="minorHAnsi"/>
          <w:lang w:eastAsia="ar-SA"/>
        </w:rPr>
        <w:t xml:space="preserve">Identyfikator: </w:t>
      </w:r>
      <w:r w:rsidR="00E36B1A" w:rsidRPr="003B66B7">
        <w:rPr>
          <w:rFonts w:ascii="Calibri" w:hAnsi="Calibri" w:cs="Segoe UI"/>
          <w:b/>
        </w:rPr>
        <w:t>ZE.371.POiŚ.1.2016</w:t>
      </w:r>
    </w:p>
    <w:p w:rsidR="00D44928" w:rsidRPr="00D44928" w:rsidRDefault="00D44928" w:rsidP="00D44928">
      <w:pPr>
        <w:widowControl w:val="0"/>
        <w:suppressAutoHyphens/>
        <w:spacing w:line="240" w:lineRule="atLeast"/>
        <w:ind w:right="-142"/>
        <w:rPr>
          <w:rFonts w:asciiTheme="minorHAnsi" w:eastAsia="Arial" w:hAnsiTheme="minorHAnsi" w:cs="Arial"/>
          <w:bCs/>
          <w:lang w:eastAsia="ar-SA"/>
        </w:rPr>
      </w:pPr>
      <w:r w:rsidRPr="00D44928">
        <w:rPr>
          <w:rFonts w:asciiTheme="minorHAnsi" w:eastAsia="Arial" w:hAnsiTheme="minorHAnsi"/>
          <w:lang w:eastAsia="ar-SA"/>
        </w:rPr>
        <w:tab/>
      </w:r>
      <w:r w:rsidRPr="00D44928">
        <w:rPr>
          <w:rFonts w:asciiTheme="minorHAnsi" w:eastAsia="Arial" w:hAnsiTheme="minorHAnsi"/>
          <w:lang w:eastAsia="ar-SA"/>
        </w:rPr>
        <w:tab/>
      </w:r>
      <w:r w:rsidRPr="00D44928">
        <w:rPr>
          <w:rFonts w:asciiTheme="minorHAnsi" w:eastAsia="Arial" w:hAnsiTheme="minorHAnsi"/>
          <w:lang w:eastAsia="ar-SA"/>
        </w:rPr>
        <w:tab/>
      </w:r>
      <w:r w:rsidRPr="00D44928">
        <w:rPr>
          <w:rFonts w:asciiTheme="minorHAnsi" w:eastAsia="Arial" w:hAnsiTheme="minorHAnsi"/>
          <w:lang w:eastAsia="ar-SA"/>
        </w:rPr>
        <w:tab/>
      </w:r>
      <w:r w:rsidRPr="00D44928">
        <w:rPr>
          <w:rFonts w:asciiTheme="minorHAnsi" w:eastAsia="Arial" w:hAnsiTheme="minorHAnsi"/>
          <w:lang w:eastAsia="ar-SA"/>
        </w:rPr>
        <w:tab/>
      </w:r>
      <w:r w:rsidRPr="00D44928">
        <w:rPr>
          <w:rFonts w:asciiTheme="minorHAnsi" w:eastAsia="Arial" w:hAnsiTheme="minorHAnsi"/>
          <w:lang w:eastAsia="ar-SA"/>
        </w:rPr>
        <w:tab/>
      </w:r>
      <w:r w:rsidRPr="00D44928">
        <w:rPr>
          <w:rFonts w:asciiTheme="minorHAnsi" w:eastAsia="Arial" w:hAnsiTheme="minorHAnsi"/>
          <w:lang w:eastAsia="ar-SA"/>
        </w:rPr>
        <w:tab/>
      </w:r>
    </w:p>
    <w:p w:rsidR="00D44928" w:rsidRPr="00D44928" w:rsidRDefault="00D44928" w:rsidP="00D44928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/>
          <w:bCs/>
          <w:color w:val="000000"/>
          <w:lang w:eastAsia="ar-SA"/>
        </w:rPr>
      </w:pPr>
    </w:p>
    <w:p w:rsidR="00D44928" w:rsidRPr="00D44928" w:rsidRDefault="00D44928" w:rsidP="00D44928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/>
          <w:bCs/>
          <w:color w:val="000000"/>
          <w:lang w:eastAsia="ar-SA"/>
        </w:rPr>
      </w:pPr>
      <w:bookmarkStart w:id="0" w:name="_GoBack"/>
      <w:bookmarkEnd w:id="0"/>
    </w:p>
    <w:p w:rsidR="00D44928" w:rsidRPr="00D44928" w:rsidRDefault="00D44928" w:rsidP="00D44928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/>
          <w:bCs/>
          <w:color w:val="000000"/>
          <w:lang w:eastAsia="ar-SA"/>
        </w:rPr>
      </w:pPr>
      <w:r w:rsidRPr="00D44928">
        <w:rPr>
          <w:rFonts w:asciiTheme="minorHAnsi" w:eastAsia="Bookman Old Style" w:hAnsiTheme="minorHAnsi"/>
          <w:bCs/>
          <w:color w:val="000000"/>
          <w:lang w:eastAsia="ar-SA"/>
        </w:rPr>
        <w:t>………………………………………………………..</w:t>
      </w:r>
    </w:p>
    <w:p w:rsidR="00D44928" w:rsidRPr="00D44928" w:rsidRDefault="00D44928" w:rsidP="00D44928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/>
          <w:bCs/>
          <w:i/>
          <w:color w:val="000000"/>
          <w:lang w:eastAsia="ar-SA"/>
        </w:rPr>
      </w:pPr>
      <w:r w:rsidRPr="00D44928">
        <w:rPr>
          <w:rFonts w:asciiTheme="minorHAnsi" w:eastAsia="Bookman Old Style" w:hAnsiTheme="minorHAnsi"/>
          <w:bCs/>
          <w:i/>
          <w:color w:val="000000"/>
          <w:lang w:eastAsia="ar-SA"/>
        </w:rPr>
        <w:t xml:space="preserve"> (</w:t>
      </w:r>
      <w:r w:rsidRPr="00D44928">
        <w:rPr>
          <w:rFonts w:asciiTheme="minorHAnsi" w:eastAsiaTheme="minorHAnsi" w:hAnsiTheme="minorHAnsi" w:cs="Arial"/>
        </w:rPr>
        <w:t>nazwa i adres wykonawcy</w:t>
      </w:r>
      <w:r w:rsidRPr="00D44928">
        <w:rPr>
          <w:rFonts w:asciiTheme="minorHAnsi" w:eastAsia="Bookman Old Style" w:hAnsiTheme="minorHAnsi"/>
          <w:bCs/>
          <w:i/>
          <w:color w:val="000000"/>
          <w:lang w:eastAsia="ar-SA"/>
        </w:rPr>
        <w:t>)</w:t>
      </w: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D44928" w:rsidRDefault="00D44928" w:rsidP="00D4492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44928">
        <w:rPr>
          <w:rFonts w:asciiTheme="minorHAnsi" w:eastAsia="Times New Roman" w:hAnsiTheme="minorHAnsi" w:cstheme="minorHAnsi"/>
          <w:lang w:eastAsia="pl-PL"/>
        </w:rPr>
        <w:t>Zgodnie z art. 36b ust. 1 ustawy z dnia 29 stycznia 2004 roku - Prawo zamówień publicznych i z żądaniem Zamawiającego w przetargu nieograniczonym którego przedmiotem jest   „Kompleksowa realizacja ekspozycji edukacyjnej w Ekocentrum PNGS” prowadzonym przez Park Narodowy Gór Stołowych</w:t>
      </w: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before="10" w:line="360" w:lineRule="auto"/>
        <w:contextualSpacing/>
        <w:rPr>
          <w:rFonts w:asciiTheme="minorHAnsi" w:hAnsiTheme="minorHAnsi" w:cstheme="minorHAnsi"/>
          <w:b/>
          <w:iCs/>
          <w:lang w:eastAsia="pl-PL"/>
        </w:rPr>
      </w:pPr>
      <w:r w:rsidRPr="00D44928">
        <w:rPr>
          <w:rFonts w:asciiTheme="minorHAnsi" w:hAnsiTheme="minorHAnsi" w:cstheme="minorHAnsi"/>
          <w:b/>
          <w:iCs/>
          <w:lang w:eastAsia="pl-PL"/>
        </w:rPr>
        <w:t>oświadczam, że zamierzam powierzyć podwykonawcom następujące części zamówienia:</w:t>
      </w: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b/>
          <w:iCs/>
          <w:lang w:eastAsia="pl-PL"/>
        </w:rPr>
      </w:pPr>
    </w:p>
    <w:p w:rsidR="00D44928" w:rsidRPr="0068250B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iCs/>
          <w:lang w:eastAsia="pl-PL"/>
        </w:rPr>
      </w:pPr>
      <w:r w:rsidRPr="0068250B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…………………………………………………………………………………………………</w:t>
      </w:r>
      <w:r w:rsidR="0068250B">
        <w:rPr>
          <w:rFonts w:asciiTheme="minorHAnsi" w:hAnsiTheme="minorHAnsi" w:cstheme="minorHAnsi"/>
          <w:iCs/>
          <w:lang w:eastAsia="pl-PL"/>
        </w:rPr>
        <w:t>.......................................................................</w:t>
      </w:r>
      <w:r w:rsidRPr="0068250B">
        <w:rPr>
          <w:rFonts w:asciiTheme="minorHAnsi" w:hAnsiTheme="minorHAnsi" w:cstheme="minorHAnsi"/>
          <w:iCs/>
          <w:lang w:eastAsia="pl-PL"/>
        </w:rPr>
        <w:t>……</w:t>
      </w:r>
    </w:p>
    <w:p w:rsid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b/>
          <w:iCs/>
          <w:lang w:eastAsia="pl-PL"/>
        </w:rPr>
      </w:pP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b/>
          <w:iCs/>
          <w:lang w:eastAsia="pl-PL"/>
        </w:rPr>
      </w:pPr>
      <w:r w:rsidRPr="00D44928">
        <w:rPr>
          <w:rFonts w:asciiTheme="minorHAnsi" w:hAnsiTheme="minorHAnsi" w:cstheme="minorHAnsi"/>
          <w:b/>
          <w:iCs/>
          <w:lang w:eastAsia="pl-PL"/>
        </w:rPr>
        <w:t>Firmy podwykonawców</w:t>
      </w:r>
    </w:p>
    <w:p w:rsidR="00D44928" w:rsidRPr="00D44928" w:rsidRDefault="00D44928" w:rsidP="00D44928">
      <w:pPr>
        <w:widowControl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101"/>
      </w:tblGrid>
      <w:tr w:rsidR="00D44928" w:rsidRPr="00D44928" w:rsidTr="004F0B91">
        <w:tc>
          <w:tcPr>
            <w:tcW w:w="546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44928">
              <w:rPr>
                <w:rFonts w:asciiTheme="minorHAnsi" w:eastAsia="Times New Roman" w:hAnsiTheme="minorHAnsi" w:cstheme="minorHAnsi"/>
                <w:lang w:eastAsia="pl-PL"/>
              </w:rPr>
              <w:t>Lp.</w:t>
            </w:r>
          </w:p>
        </w:tc>
        <w:tc>
          <w:tcPr>
            <w:tcW w:w="8101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44928">
              <w:rPr>
                <w:rFonts w:asciiTheme="minorHAnsi" w:eastAsia="Times New Roman" w:hAnsiTheme="minorHAnsi" w:cstheme="minorHAnsi"/>
                <w:lang w:eastAsia="pl-PL"/>
              </w:rPr>
              <w:t>Nazwa firmy</w:t>
            </w:r>
          </w:p>
        </w:tc>
      </w:tr>
      <w:tr w:rsidR="00D44928" w:rsidRPr="00D44928" w:rsidTr="004F0B91">
        <w:tc>
          <w:tcPr>
            <w:tcW w:w="546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D44928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8101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44928" w:rsidRPr="00D44928" w:rsidTr="004F0B91">
        <w:tc>
          <w:tcPr>
            <w:tcW w:w="546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D44928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8101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44928" w:rsidRPr="00D44928" w:rsidTr="004F0B91">
        <w:tc>
          <w:tcPr>
            <w:tcW w:w="546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D44928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8101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44928" w:rsidRPr="00D44928" w:rsidTr="004F0B91">
        <w:tc>
          <w:tcPr>
            <w:tcW w:w="546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D44928">
              <w:rPr>
                <w:rFonts w:asciiTheme="minorHAnsi" w:eastAsia="Times New Roman" w:hAnsiTheme="minorHAnsi" w:cstheme="minorHAnsi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D44928" w:rsidRPr="00D44928" w:rsidRDefault="00D44928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i/>
          <w:lang w:eastAsia="pl-PL"/>
        </w:rPr>
      </w:pP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i/>
          <w:lang w:eastAsia="pl-PL"/>
        </w:rPr>
      </w:pPr>
      <w:r w:rsidRPr="00D44928">
        <w:rPr>
          <w:rFonts w:asciiTheme="minorHAnsi" w:eastAsia="Times New Roman" w:hAnsiTheme="minorHAnsi" w:cstheme="minorHAnsi"/>
          <w:i/>
          <w:lang w:eastAsia="pl-PL"/>
        </w:rPr>
        <w:t xml:space="preserve">Uwaga; oświadczenie jest składane wraz z ofertą, </w:t>
      </w: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i/>
          <w:lang w:eastAsia="pl-PL"/>
        </w:rPr>
      </w:pPr>
      <w:r w:rsidRPr="00D44928">
        <w:rPr>
          <w:rFonts w:asciiTheme="minorHAnsi" w:eastAsia="Times New Roman" w:hAnsiTheme="minorHAnsi" w:cstheme="minorHAnsi"/>
          <w:i/>
          <w:lang w:eastAsia="pl-PL"/>
        </w:rPr>
        <w:t>w przypadku, gdy powyższe informacje dotyczą wykonawcy, który wykona samodzielnie przedmiot zamówienia, wykonawca nie składa powyższego oświadczenia.</w:t>
      </w:r>
    </w:p>
    <w:p w:rsidR="00D44928" w:rsidRP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i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D44928" w:rsidRPr="00D44928" w:rsidTr="004F0B91">
        <w:tc>
          <w:tcPr>
            <w:tcW w:w="3071" w:type="dxa"/>
            <w:vAlign w:val="center"/>
            <w:hideMark/>
          </w:tcPr>
          <w:p w:rsidR="00D44928" w:rsidRPr="00D44928" w:rsidRDefault="0077447D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w:pict>
                <v:line id="Łącznik prosty 13" o:spid="_x0000_s1026" style="position:absolute;left:0;text-align:left;z-index:251660288;visibility:visible;mso-wrap-distance-top:-8e-5mm;mso-wrap-distance-bottom:-8e-5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D44928" w:rsidRPr="00D44928">
              <w:rPr>
                <w:rFonts w:asciiTheme="minorHAnsi" w:eastAsia="Times New Roman" w:hAnsiTheme="minorHAnsi" w:cstheme="minorHAnsi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D44928" w:rsidRPr="00D44928" w:rsidRDefault="0077447D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w:pict>
                <v:line id="Łącznik prosty 12" o:spid="_x0000_s1027" style="position:absolute;left:0;text-align:left;z-index:251661312;visibility:visible;mso-wrap-distance-top:-8e-5mm;mso-wrap-distance-bottom:-8e-5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D44928" w:rsidRPr="00D44928">
              <w:rPr>
                <w:rFonts w:asciiTheme="minorHAnsi" w:eastAsia="Times New Roman" w:hAnsiTheme="minorHAnsi" w:cstheme="minorHAnsi"/>
                <w:lang w:eastAsia="pl-PL"/>
              </w:rPr>
              <w:t>(data)</w:t>
            </w:r>
          </w:p>
        </w:tc>
      </w:tr>
    </w:tbl>
    <w:p w:rsidR="00D44928" w:rsidRPr="00D44928" w:rsidRDefault="00D44928" w:rsidP="00D44928">
      <w:pPr>
        <w:spacing w:line="360" w:lineRule="auto"/>
        <w:ind w:left="4321" w:right="295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D44928">
        <w:rPr>
          <w:rFonts w:asciiTheme="minorHAnsi" w:eastAsia="Times New Roman" w:hAnsiTheme="minorHAnsi" w:cstheme="minorHAnsi"/>
          <w:lang w:eastAsia="pl-PL"/>
        </w:rPr>
        <w:t>______________________________________</w:t>
      </w:r>
    </w:p>
    <w:p w:rsidR="00D44928" w:rsidRPr="00D44928" w:rsidRDefault="00D44928" w:rsidP="00D44928">
      <w:pPr>
        <w:spacing w:line="360" w:lineRule="auto"/>
        <w:ind w:left="4320" w:right="293"/>
        <w:contextualSpacing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D44928">
        <w:rPr>
          <w:rFonts w:asciiTheme="minorHAnsi" w:eastAsia="Times New Roman" w:hAnsiTheme="minorHAnsi" w:cstheme="minorHAnsi"/>
          <w:i/>
          <w:lang w:eastAsia="pl-PL"/>
        </w:rPr>
        <w:t>podpisy osób/osoby wskazanych w dokumencie uprawniającym</w:t>
      </w:r>
    </w:p>
    <w:p w:rsidR="00D44928" w:rsidRPr="00D44928" w:rsidRDefault="00D44928" w:rsidP="00D44928">
      <w:pPr>
        <w:spacing w:line="360" w:lineRule="auto"/>
        <w:ind w:left="4320" w:right="293"/>
        <w:contextualSpacing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D44928">
        <w:rPr>
          <w:rFonts w:asciiTheme="minorHAnsi" w:eastAsia="Times New Roman" w:hAnsiTheme="minorHAnsi" w:cstheme="minorHAnsi"/>
          <w:i/>
          <w:lang w:eastAsia="pl-PL"/>
        </w:rPr>
        <w:t>do występowania w obrocie prawnym lub posiadających pełnomocnictwo</w:t>
      </w:r>
    </w:p>
    <w:p w:rsidR="001056AD" w:rsidRPr="00D44928" w:rsidRDefault="00E36B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9408795</wp:posOffset>
            </wp:positionV>
            <wp:extent cx="4886325" cy="981075"/>
            <wp:effectExtent l="19050" t="0" r="9525" b="0"/>
            <wp:wrapNone/>
            <wp:docPr id="4" name="Obraz 4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_IS_RGB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56AD" w:rsidRPr="00D44928" w:rsidSect="00E36B1A">
      <w:footerReference w:type="default" r:id="rId7"/>
      <w:pgSz w:w="11906" w:h="16838"/>
      <w:pgMar w:top="1417" w:right="1417" w:bottom="1417" w:left="1417" w:header="708" w:footer="5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9A" w:rsidRDefault="0071039A" w:rsidP="00E505D0">
      <w:pPr>
        <w:spacing w:line="240" w:lineRule="auto"/>
      </w:pPr>
      <w:r>
        <w:separator/>
      </w:r>
    </w:p>
  </w:endnote>
  <w:endnote w:type="continuationSeparator" w:id="0">
    <w:p w:rsidR="0071039A" w:rsidRDefault="0071039A" w:rsidP="00E50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1A" w:rsidRDefault="00E36B1A" w:rsidP="00E36B1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869180" cy="967740"/>
          <wp:effectExtent l="1905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9A" w:rsidRDefault="0071039A" w:rsidP="00E505D0">
      <w:pPr>
        <w:spacing w:line="240" w:lineRule="auto"/>
      </w:pPr>
      <w:r>
        <w:separator/>
      </w:r>
    </w:p>
  </w:footnote>
  <w:footnote w:type="continuationSeparator" w:id="0">
    <w:p w:rsidR="0071039A" w:rsidRDefault="0071039A" w:rsidP="00E505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17C4"/>
    <w:rsid w:val="001056AD"/>
    <w:rsid w:val="003B66B7"/>
    <w:rsid w:val="0068250B"/>
    <w:rsid w:val="0071039A"/>
    <w:rsid w:val="0077447D"/>
    <w:rsid w:val="0092482E"/>
    <w:rsid w:val="009A3EB7"/>
    <w:rsid w:val="009C17C4"/>
    <w:rsid w:val="00D23937"/>
    <w:rsid w:val="00D44928"/>
    <w:rsid w:val="00E36B1A"/>
    <w:rsid w:val="00E5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2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1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36B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B1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36B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6B1A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Małgorzata Fugowska</cp:lastModifiedBy>
  <cp:revision>6</cp:revision>
  <dcterms:created xsi:type="dcterms:W3CDTF">2016-12-27T10:20:00Z</dcterms:created>
  <dcterms:modified xsi:type="dcterms:W3CDTF">2017-01-16T09:56:00Z</dcterms:modified>
</cp:coreProperties>
</file>